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340" w:before="0" w:after="240"/>
        <w:jc w:val="center"/>
        <w:rPr>
          <w:rFonts w:ascii="Times New Roman" w:hAnsi="Times New Roman"/>
          <w:outline w:val="false"/>
          <w:color w:val="204B5C"/>
          <w:sz w:val="29"/>
          <w:szCs w:val="29"/>
          <w:u w:val="none" w:color="204B5C"/>
          <w:shd w:fill="FFFFFF" w:val="clear"/>
          <w14:textFill>
            <w14:solidFill>
              <w14:srgbClr w14:val="204B5C"/>
            </w14:solidFill>
          </w14:textFill>
        </w:rPr>
      </w:pPr>
      <w:r>
        <w:rPr/>
        <w:drawing>
          <wp:inline distT="0" distB="0" distL="0" distR="0">
            <wp:extent cx="1516380" cy="1065530"/>
            <wp:effectExtent l="0" t="0" r="0" b="0"/>
            <wp:docPr id="1" name="officeArt object" descr="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unknown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lineRule="atLeast" w:line="860" w:before="0" w:after="240"/>
        <w:jc w:val="center"/>
        <w:rPr>
          <w:rFonts w:ascii="Times New Roman" w:hAnsi="Times New Roman" w:eastAsia="Times New Roman" w:cs="Times New Roman"/>
          <w:shd w:fill="FFFFFF" w:val="clear"/>
        </w:rPr>
      </w:pPr>
      <w:r>
        <w:rPr>
          <w:rFonts w:ascii="Times Roman" w:hAnsi="Times Roman"/>
          <w:b/>
          <w:bCs/>
          <w:outline w:val="false"/>
          <w:color w:val="204B5C"/>
          <w:sz w:val="75"/>
          <w:szCs w:val="75"/>
          <w:u w:val="none" w:color="204B5C"/>
          <w:shd w:fill="FFFFFF" w:val="clear"/>
          <w:lang w:val="en-US"/>
          <w14:textFill>
            <w14:solidFill>
              <w14:srgbClr w14:val="204B5C"/>
            </w14:solidFill>
          </w14:textFill>
        </w:rPr>
        <w:t xml:space="preserve">  </w:t>
      </w:r>
      <w:r>
        <w:rPr>
          <w:rFonts w:ascii="Times Roman" w:hAnsi="Times Roman"/>
          <w:b/>
          <w:bCs/>
          <w:outline w:val="false"/>
          <w:color w:val="204B5C"/>
          <w:sz w:val="45"/>
          <w:szCs w:val="45"/>
          <w:u w:val="none" w:color="204B5C"/>
          <w:shd w:fill="FFFFFF" w:val="clear"/>
          <w:lang w:val="en-US"/>
          <w14:textFill>
            <w14:solidFill>
              <w14:srgbClr w14:val="204B5C"/>
            </w14:solidFill>
          </w14:textFill>
        </w:rPr>
        <w:t>Evaluation</w:t>
      </w:r>
      <w:r>
        <w:rPr>
          <w:rFonts w:ascii="Times Roman" w:hAnsi="Times Roman"/>
          <w:b/>
          <w:bCs/>
          <w:outline w:val="false"/>
          <w:color w:val="204B5C"/>
          <w:sz w:val="75"/>
          <w:szCs w:val="75"/>
          <w:u w:val="none" w:color="204B5C"/>
          <w:shd w:fill="FFFFFF" w:val="clear"/>
          <w:lang w:val="en-US"/>
          <w14:textFill>
            <w14:solidFill>
              <w14:srgbClr w14:val="204B5C"/>
            </w14:solidFill>
          </w14:textFill>
        </w:rPr>
        <w:t xml:space="preserve"> </w:t>
      </w:r>
    </w:p>
    <w:p>
      <w:pPr>
        <w:pStyle w:val="Default"/>
        <w:spacing w:lineRule="atLeast" w:line="560" w:before="0" w:after="240"/>
        <w:rPr>
          <w:rFonts w:ascii="Times New Roman" w:hAnsi="Times New Roman" w:eastAsia="Times New Roman" w:cs="Times New Roman"/>
          <w:shd w:fill="FFFFFF" w:val="clear"/>
        </w:rPr>
      </w:pPr>
      <w:r>
        <w:rPr>
          <w:rFonts w:ascii="Times Roman" w:hAnsi="Times Roman"/>
          <w:b/>
          <w:bCs/>
          <w:outline w:val="false"/>
          <w:color w:val="0067A0"/>
          <w:sz w:val="32"/>
          <w:szCs w:val="32"/>
          <w:u w:val="none" w:color="0067A0"/>
          <w:shd w:fill="FFFFFF" w:val="clear"/>
          <w:lang w:val="en-US"/>
          <w14:textFill>
            <w14:solidFill>
              <w14:srgbClr w14:val="0067A0"/>
            </w14:solidFill>
          </w14:textFill>
        </w:rPr>
        <w:t>Course and Learner Information</w:t>
      </w:r>
      <w:r>
        <w:rPr>
          <w:rFonts w:ascii="Times Roman" w:hAnsi="Times Roman"/>
          <w:b/>
          <w:bCs/>
          <w:outline w:val="false"/>
          <w:color w:val="0067A0"/>
          <w:sz w:val="48"/>
          <w:szCs w:val="48"/>
          <w:u w:val="none" w:color="0067A0"/>
          <w:shd w:fill="FFFFFF" w:val="clear"/>
          <w:lang w:val="en-US"/>
          <w14:textFill>
            <w14:solidFill>
              <w14:srgbClr w14:val="0067A0"/>
            </w14:solidFill>
          </w14:textFill>
        </w:rPr>
        <w:t xml:space="preserve"> </w:t>
      </w:r>
    </w:p>
    <w:tbl>
      <w:tblPr>
        <w:tblW w:w="961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9"/>
        <w:gridCol w:w="1858"/>
        <w:gridCol w:w="161"/>
        <w:gridCol w:w="7438"/>
      </w:tblGrid>
      <w:tr>
        <w:trPr>
          <w:trHeight w:val="499" w:hRule="atLeast"/>
        </w:trPr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480" w:before="0" w:after="240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Learner Name: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20" w:hRule="atLeast"/>
        </w:trPr>
        <w:tc>
          <w:tcPr>
            <w:tcW w:w="2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480" w:before="0" w:after="240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Course Name: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480" w:before="0" w:after="240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Date:</w:t>
            </w:r>
          </w:p>
        </w:tc>
        <w:tc>
          <w:tcPr>
            <w:tcW w:w="16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widowControl w:val="false"/>
        <w:spacing w:before="0" w:after="240"/>
        <w:ind w:left="108" w:right="0" w:hanging="108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Default"/>
        <w:spacing w:lineRule="atLeast" w:line="360" w:before="0" w:after="240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Subtitle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tbl>
      <w:tblPr>
        <w:tblW w:w="9638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38"/>
      </w:tblGrid>
      <w:tr>
        <w:trPr>
          <w:trHeight w:val="832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480" w:before="0" w:after="240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What did you enjoy most on this course and what was the most valuable skill you acquired?</w:t>
            </w:r>
          </w:p>
        </w:tc>
      </w:tr>
      <w:tr>
        <w:trPr>
          <w:trHeight w:val="2412" w:hRule="atLeast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TableStyle2A"/>
              <w:widowControl w:val="false"/>
              <w:bidi w:val="0"/>
              <w:spacing w:lineRule="atLeast" w:line="28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TableStyle2A"/>
              <w:widowControl w:val="false"/>
              <w:spacing w:lineRule="atLeast" w:line="280"/>
              <w:rPr/>
            </w:pPr>
            <w:r>
              <w:rPr/>
            </w:r>
          </w:p>
        </w:tc>
      </w:tr>
    </w:tbl>
    <w:p>
      <w:pPr>
        <w:pStyle w:val="Subtitle"/>
        <w:widowControl w:val="false"/>
        <w:ind w:left="108" w:right="0" w:hanging="108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Default"/>
        <w:spacing w:lineRule="atLeast" w:line="340" w:before="0" w:after="240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Default"/>
        <w:spacing w:lineRule="atLeast" w:line="280" w:before="0" w:after="0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tbl>
      <w:tblPr>
        <w:tblW w:w="9638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38"/>
      </w:tblGrid>
      <w:tr>
        <w:trPr>
          <w:trHeight w:val="1147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28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2" name="Image1" descr="page2image11385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page2image11385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Style2A"/>
              <w:widowControl w:val="false"/>
              <w:bidi w:val="0"/>
              <w:spacing w:lineRule="atLeast" w:line="480" w:before="0" w:after="24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Has this course motivated you to make some positive changes personally in your life or professionally in your work?</w:t>
            </w:r>
          </w:p>
        </w:tc>
      </w:tr>
      <w:tr>
        <w:trPr>
          <w:trHeight w:val="3034" w:hRule="atLeast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widowControl w:val="false"/>
        <w:spacing w:before="0" w:after="0"/>
        <w:ind w:left="108" w:right="0" w:hanging="108"/>
        <w:rPr>
          <w:rFonts w:ascii="Times New Roman" w:hAnsi="Times New Roman" w:eastAsia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shd w:fill="FFFFFF" w:val="clear"/>
        </w:rPr>
      </w:r>
    </w:p>
    <w:p>
      <w:pPr>
        <w:pStyle w:val="Default"/>
        <w:spacing w:lineRule="atLeast" w:line="480" w:before="0" w:after="240"/>
        <w:rPr>
          <w:rFonts w:ascii="Times New Roman" w:hAnsi="Times New Roman" w:eastAsia="Times New Roman" w:cs="Times New Roman"/>
          <w:sz w:val="43"/>
          <w:szCs w:val="43"/>
          <w:shd w:fill="FFFFFF" w:val="clear"/>
        </w:rPr>
      </w:pPr>
      <w:r>
        <w:rPr>
          <w:rFonts w:eastAsia="Times New Roman" w:cs="Times New Roman" w:ascii="Times New Roman" w:hAnsi="Times New Roman"/>
          <w:sz w:val="43"/>
          <w:szCs w:val="43"/>
          <w:shd w:fill="FFFFFF" w:val="clear"/>
        </w:rPr>
      </w:r>
    </w:p>
    <w:tbl>
      <w:tblPr>
        <w:tblW w:w="963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37"/>
      </w:tblGrid>
      <w:tr>
        <w:trPr>
          <w:trHeight w:val="667" w:hRule="atLeast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28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/>
              <w:drawing>
                <wp:inline distT="0" distB="0" distL="0" distR="0">
                  <wp:extent cx="14605" cy="14605"/>
                  <wp:effectExtent l="0" t="0" r="0" b="0"/>
                  <wp:docPr id="3" name="Image2" descr="page2image11385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page2image113851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Style2A"/>
              <w:widowControl w:val="false"/>
              <w:bidi w:val="0"/>
              <w:spacing w:lineRule="atLeast" w:line="480" w:before="0" w:after="24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31"/>
                <w:szCs w:val="31"/>
                <w:shd w:fill="auto" w:val="clear"/>
                <w:lang w:val="en-US"/>
              </w:rPr>
              <w:t>What do you think we do well, and can you suggest how we can improve?</w:t>
            </w:r>
          </w:p>
        </w:tc>
      </w:tr>
      <w:tr>
        <w:trPr>
          <w:trHeight w:val="1594" w:hRule="atLeast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TableStyle2A"/>
              <w:widowControl w:val="false"/>
              <w:bidi w:val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TableStyle2A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widowControl w:val="false"/>
        <w:spacing w:before="0" w:after="240"/>
        <w:ind w:left="108" w:right="0" w:hanging="108"/>
        <w:rPr>
          <w:rFonts w:ascii="Times New Roman" w:hAnsi="Times New Roman" w:eastAsia="Times New Roman" w:cs="Times New Roman"/>
          <w:sz w:val="43"/>
          <w:szCs w:val="43"/>
          <w:shd w:fill="FFFFFF" w:val="clear"/>
        </w:rPr>
      </w:pPr>
      <w:r>
        <w:rPr>
          <w:rFonts w:eastAsia="Times New Roman" w:cs="Times New Roman" w:ascii="Times New Roman" w:hAnsi="Times New Roman"/>
          <w:sz w:val="43"/>
          <w:szCs w:val="43"/>
          <w:shd w:fill="FFFFFF" w:val="clear"/>
        </w:rPr>
      </w:r>
    </w:p>
    <w:p>
      <w:pPr>
        <w:pStyle w:val="Default"/>
        <w:spacing w:lineRule="atLeast" w:line="480" w:before="0" w:after="240"/>
        <w:rPr>
          <w:rFonts w:ascii="Times New Roman" w:hAnsi="Times New Roman" w:eastAsia="Times New Roman" w:cs="Times New Roman"/>
          <w:sz w:val="43"/>
          <w:szCs w:val="43"/>
          <w:shd w:fill="FFFFFF" w:val="clear"/>
        </w:rPr>
      </w:pPr>
      <w:r>
        <w:rPr>
          <w:rFonts w:eastAsia="Times New Roman" w:cs="Times New Roman" w:ascii="Times New Roman" w:hAnsi="Times New Roman"/>
          <w:sz w:val="43"/>
          <w:szCs w:val="43"/>
          <w:shd w:fill="FFFFFF" w:val="clear"/>
        </w:rPr>
      </w:r>
    </w:p>
    <w:tbl>
      <w:tblPr>
        <w:tblW w:w="9637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37"/>
      </w:tblGrid>
      <w:tr>
        <w:trPr>
          <w:trHeight w:val="1027" w:hRule="atLeast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EEAF6" w:val="clear"/>
            <w:vAlign w:val="center"/>
          </w:tcPr>
          <w:p>
            <w:pPr>
              <w:pStyle w:val="TableStyle2A"/>
              <w:widowControl w:val="false"/>
              <w:spacing w:lineRule="atLeast" w:line="280"/>
              <w:rPr/>
            </w:pPr>
            <w:r>
              <w:rPr>
                <w:rFonts w:ascii="Times New Roman" w:hAnsi="Times New Roman"/>
                <w:sz w:val="30"/>
                <w:szCs w:val="30"/>
                <w:shd w:fill="auto" w:val="clear"/>
                <w:lang w:val="en-US"/>
              </w:rPr>
              <w:t xml:space="preserve">Would you like Deafinate Matters CIC to contact you regarding British Sign Language courses or further information and/or support?  If yes, please state which </w:t>
            </w:r>
          </w:p>
        </w:tc>
      </w:tr>
      <w:tr>
        <w:trPr>
          <w:trHeight w:val="1594" w:hRule="atLeast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5F5F5" w:val="clear"/>
            <w:vAlign w:val="center"/>
          </w:tcPr>
          <w:p>
            <w:pPr>
              <w:pStyle w:val="TableStyle2A"/>
              <w:widowControl w:val="false"/>
              <w:bidi w:val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>
                <w:shd w:fill="auto" w:val="clear"/>
                <w:lang w:val="en-US"/>
              </w:rPr>
            </w:pPr>
            <w:r>
              <w:rPr>
                <w:shd w:fill="auto" w:val="clear"/>
                <w:lang w:val="en-US"/>
              </w:rPr>
            </w:r>
          </w:p>
          <w:p>
            <w:pPr>
              <w:pStyle w:val="TableStyle2A"/>
              <w:widowControl w:val="false"/>
              <w:rPr/>
            </w:pPr>
            <w:r>
              <w:rPr/>
            </w:r>
          </w:p>
        </w:tc>
      </w:tr>
    </w:tbl>
    <w:p>
      <w:pPr>
        <w:pStyle w:val="Default"/>
        <w:widowControl w:val="false"/>
        <w:spacing w:before="0" w:after="240"/>
        <w:ind w:left="108" w:right="0" w:hanging="108"/>
        <w:rPr>
          <w:rFonts w:ascii="Times New Roman" w:hAnsi="Times New Roman" w:eastAsia="Times New Roman" w:cs="Times New Roman"/>
          <w:sz w:val="43"/>
          <w:szCs w:val="43"/>
          <w:shd w:fill="FFFFFF" w:val="clear"/>
        </w:rPr>
      </w:pPr>
      <w:r>
        <w:rPr>
          <w:rFonts w:eastAsia="Times New Roman" w:cs="Times New Roman" w:ascii="Times New Roman" w:hAnsi="Times New Roman"/>
          <w:sz w:val="43"/>
          <w:szCs w:val="43"/>
          <w:shd w:fill="FFFFFF" w:val="clear"/>
        </w:rPr>
      </w:r>
    </w:p>
    <w:p>
      <w:pPr>
        <w:pStyle w:val="Default"/>
        <w:spacing w:lineRule="atLeast" w:line="480" w:before="0" w:after="240"/>
        <w:rPr>
          <w:rFonts w:ascii="Times New Roman" w:hAnsi="Times New Roman" w:eastAsia="Times New Roman" w:cs="Times New Roman"/>
          <w:sz w:val="43"/>
          <w:szCs w:val="43"/>
          <w:shd w:fill="FFFFFF" w:val="clear"/>
        </w:rPr>
      </w:pPr>
      <w:r>
        <w:rPr/>
        <w:drawing>
          <wp:inline distT="0" distB="0" distL="0" distR="0">
            <wp:extent cx="14605" cy="14605"/>
            <wp:effectExtent l="0" t="0" r="0" b="0"/>
            <wp:docPr id="4" name="Image3" descr="page2image20986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page2image209863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43"/>
          <w:szCs w:val="43"/>
          <w:shd w:fill="FFFFFF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shd w:fill="FFFFFF" w:val="clear"/>
          <w:lang w:val="en-US"/>
        </w:rPr>
        <w:t>Please complete and email to  deafinate@hotmail.com</w:t>
      </w:r>
    </w:p>
    <w:p>
      <w:pPr>
        <w:pStyle w:val="Default"/>
        <w:spacing w:lineRule="atLeast" w:line="480" w:before="0" w:after="24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16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Style2A">
    <w:name w:val="Table Style 2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qFormat/>
    <w:pPr>
      <w:keepNext w:val="tru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40"/>
      <w:sz w:val="40"/>
      <w:szCs w:val="40"/>
      <w:u w:val="none" w:color="000000"/>
      <w:shd w:fill="auto" w:val="clear"/>
      <w:vertAlign w:val="baseline"/>
      <w:lang w:val="en-US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2</Pages>
  <Words>91</Words>
  <Characters>469</Characters>
  <CharactersWithSpaces>558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2021-01-24T15:33:34Z</dcterms:modified>
  <cp:revision>1</cp:revision>
  <dc:subject/>
  <dc:title/>
</cp:coreProperties>
</file>